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847B2F" w:rsidP="00A15873">
      <w:pPr>
        <w:pStyle w:val="Geenafstand"/>
      </w:pPr>
      <w:r>
        <w:t xml:space="preserve">Antwoorden </w:t>
      </w:r>
      <w:proofErr w:type="spellStart"/>
      <w:r>
        <w:t>Lasboek</w:t>
      </w:r>
      <w:proofErr w:type="spellEnd"/>
    </w:p>
    <w:p w:rsidR="00847B2F" w:rsidRDefault="00847B2F" w:rsidP="00A15873">
      <w:pPr>
        <w:pStyle w:val="Geenafstand"/>
      </w:pPr>
    </w:p>
    <w:p w:rsidR="00847B2F" w:rsidRDefault="00847B2F" w:rsidP="00A15873">
      <w:pPr>
        <w:pStyle w:val="Geenafstand"/>
      </w:pPr>
      <w:r>
        <w:t>Hoofdstuk 5</w:t>
      </w:r>
    </w:p>
    <w:p w:rsidR="00847B2F" w:rsidRDefault="00847B2F" w:rsidP="00A15873">
      <w:pPr>
        <w:pStyle w:val="Geenafstand"/>
      </w:pPr>
    </w:p>
    <w:p w:rsidR="00847B2F" w:rsidRDefault="00847B2F" w:rsidP="00A15873">
      <w:pPr>
        <w:pStyle w:val="Geenafstand"/>
      </w:pPr>
    </w:p>
    <w:p w:rsidR="00847B2F" w:rsidRDefault="00847B2F" w:rsidP="00847B2F">
      <w:pPr>
        <w:pStyle w:val="Geenafstand"/>
        <w:numPr>
          <w:ilvl w:val="0"/>
          <w:numId w:val="1"/>
        </w:numPr>
      </w:pPr>
      <w:r>
        <w:t>Zie bovenste figuur blz. 34</w:t>
      </w:r>
    </w:p>
    <w:p w:rsidR="00847B2F" w:rsidRDefault="00847B2F" w:rsidP="00847B2F">
      <w:pPr>
        <w:pStyle w:val="Geenafstand"/>
        <w:numPr>
          <w:ilvl w:val="0"/>
          <w:numId w:val="1"/>
        </w:numPr>
      </w:pPr>
      <w:r>
        <w:t>Kerndraad/stift</w:t>
      </w:r>
    </w:p>
    <w:p w:rsidR="00847B2F" w:rsidRDefault="00847B2F" w:rsidP="00847B2F">
      <w:pPr>
        <w:pStyle w:val="Geenafstand"/>
        <w:numPr>
          <w:ilvl w:val="0"/>
          <w:numId w:val="1"/>
        </w:numPr>
      </w:pPr>
      <w:r>
        <w:t>Deze kleur geeft aan de soort elektrode aan.</w:t>
      </w:r>
    </w:p>
    <w:p w:rsidR="00847B2F" w:rsidRDefault="00847B2F" w:rsidP="00847B2F">
      <w:pPr>
        <w:pStyle w:val="Geenafstand"/>
        <w:numPr>
          <w:ilvl w:val="0"/>
          <w:numId w:val="1"/>
        </w:numPr>
      </w:pPr>
      <w:r>
        <w:t>1,6-2,0-2,5-3,23-4,0-5,0-6,0</w:t>
      </w:r>
    </w:p>
    <w:p w:rsidR="00847B2F" w:rsidRDefault="00847B2F" w:rsidP="00847B2F">
      <w:pPr>
        <w:pStyle w:val="Geenafstand"/>
        <w:numPr>
          <w:ilvl w:val="0"/>
          <w:numId w:val="1"/>
        </w:numPr>
      </w:pPr>
      <w:r>
        <w:t>Rekgrens</w:t>
      </w:r>
    </w:p>
    <w:p w:rsidR="00847B2F" w:rsidRDefault="00847B2F" w:rsidP="00847B2F">
      <w:pPr>
        <w:pStyle w:val="Geenafstand"/>
        <w:numPr>
          <w:ilvl w:val="0"/>
          <w:numId w:val="1"/>
        </w:numPr>
      </w:pPr>
      <w:proofErr w:type="spellStart"/>
      <w:r>
        <w:t>Retiel</w:t>
      </w:r>
      <w:proofErr w:type="spellEnd"/>
      <w:r>
        <w:t xml:space="preserve"> , dik bekleed</w:t>
      </w:r>
    </w:p>
    <w:p w:rsidR="00847B2F" w:rsidRDefault="00847B2F" w:rsidP="00847B2F">
      <w:pPr>
        <w:pStyle w:val="Geenafstand"/>
        <w:numPr>
          <w:ilvl w:val="0"/>
          <w:numId w:val="1"/>
        </w:numPr>
      </w:pPr>
      <w:r>
        <w:t>Zorgt voor de verhoging van het rendement</w:t>
      </w:r>
    </w:p>
    <w:p w:rsidR="00847B2F" w:rsidRDefault="00847B2F" w:rsidP="00847B2F">
      <w:pPr>
        <w:pStyle w:val="Geenafstand"/>
        <w:numPr>
          <w:ilvl w:val="0"/>
          <w:numId w:val="1"/>
        </w:numPr>
      </w:pPr>
      <w:r>
        <w:t>Oxiderende stoffen, reducerende stoffen, ioniserende stoffen, enz.</w:t>
      </w:r>
    </w:p>
    <w:p w:rsidR="00847B2F" w:rsidRDefault="00847B2F" w:rsidP="00847B2F">
      <w:pPr>
        <w:pStyle w:val="Geenafstand"/>
        <w:numPr>
          <w:ilvl w:val="0"/>
          <w:numId w:val="1"/>
        </w:numPr>
      </w:pPr>
    </w:p>
    <w:p w:rsidR="00847B2F" w:rsidRDefault="00847B2F" w:rsidP="00847B2F">
      <w:pPr>
        <w:pStyle w:val="Geenafstand"/>
        <w:numPr>
          <w:ilvl w:val="1"/>
          <w:numId w:val="1"/>
        </w:numPr>
      </w:pPr>
      <w:r>
        <w:t xml:space="preserve">De bekleding moet goed om de </w:t>
      </w:r>
      <w:proofErr w:type="spellStart"/>
      <w:r>
        <w:t>stif</w:t>
      </w:r>
      <w:proofErr w:type="spellEnd"/>
      <w:r>
        <w:t xml:space="preserve"> aansluiten</w:t>
      </w:r>
    </w:p>
    <w:p w:rsidR="00847B2F" w:rsidRDefault="00847B2F" w:rsidP="00847B2F">
      <w:pPr>
        <w:pStyle w:val="Geenafstand"/>
        <w:numPr>
          <w:ilvl w:val="1"/>
          <w:numId w:val="1"/>
        </w:numPr>
      </w:pPr>
      <w:r>
        <w:t>De bekleding mag niet beschadigd zijn</w:t>
      </w:r>
    </w:p>
    <w:p w:rsidR="00847B2F" w:rsidRDefault="00847B2F" w:rsidP="00847B2F">
      <w:pPr>
        <w:pStyle w:val="Geenafstand"/>
        <w:numPr>
          <w:ilvl w:val="1"/>
          <w:numId w:val="1"/>
        </w:numPr>
      </w:pPr>
      <w:r>
        <w:t>De bekleding mag niet vochtig zijn</w:t>
      </w:r>
    </w:p>
    <w:p w:rsidR="00847B2F" w:rsidRDefault="00847B2F" w:rsidP="00847B2F">
      <w:pPr>
        <w:pStyle w:val="Geenafstand"/>
        <w:numPr>
          <w:ilvl w:val="1"/>
          <w:numId w:val="1"/>
        </w:numPr>
      </w:pPr>
      <w:r>
        <w:t>De kerndraad mag niet roestig zijn</w:t>
      </w:r>
    </w:p>
    <w:p w:rsidR="00847B2F" w:rsidRDefault="00847B2F" w:rsidP="00847B2F">
      <w:pPr>
        <w:pStyle w:val="Geenafstand"/>
        <w:numPr>
          <w:ilvl w:val="1"/>
          <w:numId w:val="1"/>
        </w:numPr>
      </w:pPr>
      <w:proofErr w:type="spellStart"/>
      <w:r>
        <w:t>Enz</w:t>
      </w:r>
      <w:proofErr w:type="spellEnd"/>
    </w:p>
    <w:p w:rsidR="00847B2F" w:rsidRDefault="00574D43" w:rsidP="00847B2F">
      <w:pPr>
        <w:pStyle w:val="Geenafstand"/>
        <w:numPr>
          <w:ilvl w:val="0"/>
          <w:numId w:val="1"/>
        </w:numPr>
      </w:pPr>
      <w:r>
        <w:t xml:space="preserve">Basis en </w:t>
      </w:r>
      <w:proofErr w:type="spellStart"/>
      <w:r>
        <w:t>retiel</w:t>
      </w:r>
      <w:proofErr w:type="spellEnd"/>
    </w:p>
    <w:p w:rsidR="00574D43" w:rsidRDefault="00574D43" w:rsidP="00847B2F">
      <w:pPr>
        <w:pStyle w:val="Geenafstand"/>
        <w:numPr>
          <w:ilvl w:val="0"/>
          <w:numId w:val="1"/>
        </w:numPr>
      </w:pPr>
      <w:proofErr w:type="spellStart"/>
      <w:r>
        <w:t>Retiel</w:t>
      </w:r>
      <w:proofErr w:type="spellEnd"/>
    </w:p>
    <w:p w:rsidR="00574D43" w:rsidRDefault="00574D43" w:rsidP="00847B2F">
      <w:pPr>
        <w:pStyle w:val="Geenafstand"/>
        <w:numPr>
          <w:ilvl w:val="0"/>
          <w:numId w:val="1"/>
        </w:numPr>
      </w:pPr>
      <w:proofErr w:type="spellStart"/>
      <w:r>
        <w:t>Retiel</w:t>
      </w:r>
      <w:proofErr w:type="spellEnd"/>
    </w:p>
    <w:p w:rsidR="00574D43" w:rsidRDefault="00574D43" w:rsidP="00847B2F">
      <w:pPr>
        <w:pStyle w:val="Geenafstand"/>
        <w:numPr>
          <w:ilvl w:val="0"/>
          <w:numId w:val="1"/>
        </w:numPr>
      </w:pPr>
      <w:r>
        <w:t>Basis</w:t>
      </w:r>
    </w:p>
    <w:p w:rsidR="00574D43" w:rsidRDefault="00574D43" w:rsidP="00847B2F">
      <w:pPr>
        <w:pStyle w:val="Geenafstand"/>
        <w:numPr>
          <w:ilvl w:val="0"/>
          <w:numId w:val="1"/>
        </w:numPr>
      </w:pPr>
      <w:proofErr w:type="spellStart"/>
      <w:r>
        <w:t>Retiel</w:t>
      </w:r>
      <w:proofErr w:type="spellEnd"/>
    </w:p>
    <w:p w:rsidR="00574D43" w:rsidRDefault="00574D43" w:rsidP="00847B2F">
      <w:pPr>
        <w:pStyle w:val="Geenafstand"/>
        <w:numPr>
          <w:ilvl w:val="0"/>
          <w:numId w:val="1"/>
        </w:numPr>
      </w:pPr>
      <w:r>
        <w:t xml:space="preserve">Staaf dikte, soort elektrode, </w:t>
      </w:r>
      <w:proofErr w:type="spellStart"/>
      <w:r>
        <w:t>lasaperage</w:t>
      </w:r>
      <w:proofErr w:type="spellEnd"/>
      <w:r>
        <w:t xml:space="preserve"> stroomsterkte</w:t>
      </w:r>
    </w:p>
    <w:p w:rsidR="00574D43" w:rsidRDefault="00574D43" w:rsidP="00847B2F">
      <w:pPr>
        <w:pStyle w:val="Geenafstand"/>
        <w:numPr>
          <w:ilvl w:val="0"/>
          <w:numId w:val="1"/>
        </w:numPr>
      </w:pPr>
      <w:r>
        <w:t>Plaats deze in een droogkast (oude koelkast met een lampje erin die altijd aanstaat)</w:t>
      </w:r>
    </w:p>
    <w:p w:rsidR="00574D43" w:rsidRDefault="00574D43" w:rsidP="00574D43">
      <w:pPr>
        <w:pStyle w:val="Geenafstand"/>
      </w:pPr>
    </w:p>
    <w:p w:rsidR="00574D43" w:rsidRDefault="00574D43" w:rsidP="00574D43">
      <w:pPr>
        <w:pStyle w:val="Geenafstand"/>
      </w:pPr>
    </w:p>
    <w:p w:rsidR="00574D43" w:rsidRDefault="00574D43" w:rsidP="00574D43">
      <w:pPr>
        <w:pStyle w:val="Geenafstand"/>
      </w:pPr>
    </w:p>
    <w:p w:rsidR="00574D43" w:rsidRDefault="00574D43" w:rsidP="00574D43">
      <w:pPr>
        <w:pStyle w:val="Geenafstand"/>
      </w:pPr>
    </w:p>
    <w:p w:rsidR="00574D43" w:rsidRDefault="00574D43" w:rsidP="00574D43">
      <w:pPr>
        <w:pStyle w:val="Geenafstand"/>
      </w:pPr>
    </w:p>
    <w:p w:rsidR="00574D43" w:rsidRDefault="00574D43" w:rsidP="00574D43">
      <w:pPr>
        <w:pStyle w:val="Geenafstand"/>
      </w:pPr>
    </w:p>
    <w:p w:rsidR="00574D43" w:rsidRDefault="00574D43" w:rsidP="00574D43">
      <w:pPr>
        <w:pStyle w:val="Geenafstand"/>
      </w:pPr>
      <w:r>
        <w:t>Hoofdstuk 6</w:t>
      </w:r>
    </w:p>
    <w:p w:rsidR="00574D43" w:rsidRDefault="00574D43" w:rsidP="00574D43">
      <w:pPr>
        <w:pStyle w:val="Geenafstand"/>
      </w:pPr>
    </w:p>
    <w:p w:rsidR="00574D43" w:rsidRDefault="00574D43" w:rsidP="00574D43">
      <w:pPr>
        <w:pStyle w:val="Geenafstand"/>
        <w:numPr>
          <w:ilvl w:val="0"/>
          <w:numId w:val="2"/>
        </w:numPr>
      </w:pPr>
      <w:r>
        <w:t>Oorzaken van slakinsluiting;</w:t>
      </w:r>
    </w:p>
    <w:p w:rsidR="00574D43" w:rsidRDefault="00574D43" w:rsidP="00574D43">
      <w:pPr>
        <w:pStyle w:val="Geenafstand"/>
        <w:numPr>
          <w:ilvl w:val="1"/>
          <w:numId w:val="2"/>
        </w:numPr>
      </w:pPr>
      <w:r>
        <w:t>Een verkeerde stand van de elektrode</w:t>
      </w:r>
    </w:p>
    <w:p w:rsidR="00574D43" w:rsidRDefault="00574D43" w:rsidP="00574D43">
      <w:pPr>
        <w:pStyle w:val="Geenafstand"/>
        <w:numPr>
          <w:ilvl w:val="1"/>
          <w:numId w:val="2"/>
        </w:numPr>
      </w:pPr>
      <w:r>
        <w:t>Lassen over een te bolle rups</w:t>
      </w:r>
    </w:p>
    <w:p w:rsidR="00574D43" w:rsidRDefault="00574D43" w:rsidP="00574D43">
      <w:pPr>
        <w:pStyle w:val="Geenafstand"/>
        <w:numPr>
          <w:ilvl w:val="1"/>
          <w:numId w:val="2"/>
        </w:numPr>
      </w:pPr>
      <w:r>
        <w:t>Lassen met een te korte boog</w:t>
      </w:r>
    </w:p>
    <w:p w:rsidR="00574D43" w:rsidRDefault="00574D43" w:rsidP="00574D43">
      <w:pPr>
        <w:pStyle w:val="Geenafstand"/>
        <w:numPr>
          <w:ilvl w:val="1"/>
          <w:numId w:val="2"/>
        </w:numPr>
      </w:pPr>
      <w:r>
        <w:t>Lassen met een te lage stroomsterkte</w:t>
      </w:r>
    </w:p>
    <w:p w:rsidR="00574D43" w:rsidRDefault="00574D43" w:rsidP="00574D43">
      <w:pPr>
        <w:pStyle w:val="Geenafstand"/>
        <w:numPr>
          <w:ilvl w:val="1"/>
          <w:numId w:val="2"/>
        </w:numPr>
      </w:pPr>
      <w:r>
        <w:t>Onvoldoende verwijderen van de slak</w:t>
      </w:r>
    </w:p>
    <w:p w:rsidR="00574D43" w:rsidRDefault="00574D43" w:rsidP="00574D43">
      <w:pPr>
        <w:pStyle w:val="Geenafstand"/>
        <w:numPr>
          <w:ilvl w:val="1"/>
          <w:numId w:val="2"/>
        </w:numPr>
      </w:pPr>
      <w:r>
        <w:t>Lassen met een te lage loopsnelheid</w:t>
      </w:r>
    </w:p>
    <w:p w:rsidR="00574D43" w:rsidRDefault="00574D43" w:rsidP="00574D43">
      <w:pPr>
        <w:pStyle w:val="Geenafstand"/>
        <w:numPr>
          <w:ilvl w:val="0"/>
          <w:numId w:val="2"/>
        </w:numPr>
      </w:pPr>
      <w:r>
        <w:t xml:space="preserve">Gasholten / </w:t>
      </w:r>
      <w:proofErr w:type="spellStart"/>
      <w:r>
        <w:t>porositeiten</w:t>
      </w:r>
      <w:proofErr w:type="spellEnd"/>
      <w:r>
        <w:t xml:space="preserve"> ontstaan door:</w:t>
      </w:r>
    </w:p>
    <w:p w:rsidR="00574D43" w:rsidRDefault="00574D43" w:rsidP="00574D43">
      <w:pPr>
        <w:pStyle w:val="Geenafstand"/>
        <w:numPr>
          <w:ilvl w:val="1"/>
          <w:numId w:val="2"/>
        </w:numPr>
      </w:pPr>
      <w:r>
        <w:t>Lassen met een te lange boog</w:t>
      </w:r>
    </w:p>
    <w:p w:rsidR="00574D43" w:rsidRDefault="00574D43" w:rsidP="00574D43">
      <w:pPr>
        <w:pStyle w:val="Geenafstand"/>
        <w:numPr>
          <w:ilvl w:val="1"/>
          <w:numId w:val="2"/>
        </w:numPr>
      </w:pPr>
      <w:r>
        <w:t>Gebruik van vochtige elektrode</w:t>
      </w:r>
    </w:p>
    <w:p w:rsidR="00574D43" w:rsidRDefault="00574D43" w:rsidP="00574D43">
      <w:pPr>
        <w:pStyle w:val="Geenafstand"/>
        <w:numPr>
          <w:ilvl w:val="1"/>
          <w:numId w:val="2"/>
        </w:numPr>
      </w:pPr>
      <w:r>
        <w:t>Een te schuine stand van de elektrode</w:t>
      </w:r>
    </w:p>
    <w:p w:rsidR="00574D43" w:rsidRDefault="00574D43" w:rsidP="00574D43">
      <w:pPr>
        <w:pStyle w:val="Geenafstand"/>
        <w:numPr>
          <w:ilvl w:val="1"/>
          <w:numId w:val="2"/>
        </w:numPr>
      </w:pPr>
      <w:r>
        <w:t>Aanwezig vuil op het werkstuk</w:t>
      </w:r>
    </w:p>
    <w:p w:rsidR="00755B59" w:rsidRDefault="00574D43" w:rsidP="00755B59">
      <w:pPr>
        <w:pStyle w:val="Geenafstand"/>
        <w:numPr>
          <w:ilvl w:val="1"/>
          <w:numId w:val="2"/>
        </w:numPr>
      </w:pPr>
      <w:r>
        <w:t>Lassen met een te hoge loopsnelheid</w:t>
      </w:r>
    </w:p>
    <w:p w:rsidR="00755B59" w:rsidRDefault="00755B59" w:rsidP="00755B59">
      <w:pPr>
        <w:pStyle w:val="Geenafstand"/>
        <w:numPr>
          <w:ilvl w:val="0"/>
          <w:numId w:val="2"/>
        </w:numPr>
      </w:pPr>
      <w:proofErr w:type="spellStart"/>
      <w:r>
        <w:t>Randinkarteling</w:t>
      </w:r>
      <w:proofErr w:type="spellEnd"/>
      <w:r>
        <w:t xml:space="preserve"> is een scherpe groef net boven de las veroorzaakt door de :</w:t>
      </w:r>
    </w:p>
    <w:p w:rsidR="00755B59" w:rsidRDefault="00755B59" w:rsidP="00755B59">
      <w:pPr>
        <w:pStyle w:val="Geenafstand"/>
        <w:numPr>
          <w:ilvl w:val="1"/>
          <w:numId w:val="2"/>
        </w:numPr>
      </w:pPr>
      <w:r>
        <w:t>Een te hoge stroomsterkte</w:t>
      </w:r>
    </w:p>
    <w:p w:rsidR="00755B59" w:rsidRDefault="00755B59" w:rsidP="00755B59">
      <w:pPr>
        <w:pStyle w:val="Geenafstand"/>
        <w:numPr>
          <w:ilvl w:val="1"/>
          <w:numId w:val="2"/>
        </w:numPr>
      </w:pPr>
      <w:r>
        <w:t>Een te lange booglengte</w:t>
      </w:r>
    </w:p>
    <w:p w:rsidR="00755B59" w:rsidRDefault="00755B59" w:rsidP="00755B59">
      <w:pPr>
        <w:pStyle w:val="Geenafstand"/>
        <w:numPr>
          <w:ilvl w:val="1"/>
          <w:numId w:val="2"/>
        </w:numPr>
      </w:pPr>
      <w:r>
        <w:t>Een verkeerde stand van de elektrode</w:t>
      </w:r>
    </w:p>
    <w:p w:rsidR="00755B59" w:rsidRDefault="00755B59" w:rsidP="00755B59">
      <w:pPr>
        <w:pStyle w:val="Geenafstand"/>
        <w:numPr>
          <w:ilvl w:val="1"/>
          <w:numId w:val="2"/>
        </w:numPr>
      </w:pPr>
      <w:r>
        <w:t>Een niet juiste zwaaibeweging</w:t>
      </w:r>
    </w:p>
    <w:p w:rsidR="00755B59" w:rsidRDefault="00755B59" w:rsidP="00755B59">
      <w:pPr>
        <w:pStyle w:val="Geenafstand"/>
        <w:numPr>
          <w:ilvl w:val="1"/>
          <w:numId w:val="2"/>
        </w:numPr>
      </w:pPr>
      <w:r>
        <w:t>Een te hoge voortloopsnelheid</w:t>
      </w:r>
    </w:p>
    <w:p w:rsidR="00755B59" w:rsidRPr="00A15873" w:rsidRDefault="00755B59" w:rsidP="00755B59">
      <w:pPr>
        <w:pStyle w:val="Geenafstand"/>
        <w:ind w:left="1440"/>
      </w:pPr>
      <w:bookmarkStart w:id="0" w:name="_GoBack"/>
      <w:bookmarkEnd w:id="0"/>
    </w:p>
    <w:sectPr w:rsidR="00755B59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13C7F"/>
    <w:multiLevelType w:val="hybridMultilevel"/>
    <w:tmpl w:val="C28CE6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E238F"/>
    <w:multiLevelType w:val="hybridMultilevel"/>
    <w:tmpl w:val="9580DC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2F"/>
    <w:rsid w:val="002D2448"/>
    <w:rsid w:val="00574D43"/>
    <w:rsid w:val="00755B59"/>
    <w:rsid w:val="00847B2F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F7AE"/>
  <w15:chartTrackingRefBased/>
  <w15:docId w15:val="{25158177-7840-4A45-98FA-11A6C885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Pranger</dc:creator>
  <cp:keywords/>
  <dc:description/>
  <cp:lastModifiedBy>Klaas Pranger</cp:lastModifiedBy>
  <cp:revision>1</cp:revision>
  <dcterms:created xsi:type="dcterms:W3CDTF">2018-12-10T11:33:00Z</dcterms:created>
  <dcterms:modified xsi:type="dcterms:W3CDTF">2018-12-10T11:58:00Z</dcterms:modified>
</cp:coreProperties>
</file>